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88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90"/>
        <w:gridCol w:w="850"/>
        <w:gridCol w:w="285"/>
        <w:gridCol w:w="1566"/>
        <w:gridCol w:w="2120"/>
      </w:tblGrid>
      <w:tr w:rsidR="00A2158E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7D38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-516890</wp:posOffset>
                  </wp:positionH>
                  <wp:positionV relativeFrom="paragraph">
                    <wp:posOffset>-207645</wp:posOffset>
                  </wp:positionV>
                  <wp:extent cx="7214152" cy="102108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8511" cy="10216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D4B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2158E">
        <w:trPr>
          <w:trHeight w:hRule="exact" w:val="138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 w:rsidRPr="007D387A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</w:pPr>
            <w:r w:rsidRPr="003D4B7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2158E" w:rsidRPr="003D4B73" w:rsidRDefault="003D4B73">
            <w:pPr>
              <w:spacing w:after="0" w:line="240" w:lineRule="auto"/>
              <w:jc w:val="center"/>
            </w:pPr>
            <w:r w:rsidRPr="003D4B7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2158E" w:rsidRPr="003D4B73" w:rsidRDefault="003D4B73">
            <w:pPr>
              <w:spacing w:after="0" w:line="240" w:lineRule="auto"/>
              <w:jc w:val="center"/>
            </w:pPr>
            <w:r w:rsidRPr="003D4B7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2158E" w:rsidRPr="003D4B73" w:rsidRDefault="003D4B73">
            <w:pPr>
              <w:spacing w:after="0" w:line="240" w:lineRule="auto"/>
              <w:jc w:val="center"/>
            </w:pPr>
            <w:r w:rsidRPr="003D4B7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2158E" w:rsidRPr="007D387A">
        <w:trPr>
          <w:trHeight w:hRule="exact" w:val="1250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978" w:type="dxa"/>
          </w:tcPr>
          <w:p w:rsidR="00A2158E" w:rsidRPr="003D4B73" w:rsidRDefault="00A2158E"/>
        </w:tc>
        <w:tc>
          <w:tcPr>
            <w:tcW w:w="472" w:type="dxa"/>
          </w:tcPr>
          <w:p w:rsidR="00A2158E" w:rsidRPr="003D4B73" w:rsidRDefault="00A2158E"/>
        </w:tc>
        <w:tc>
          <w:tcPr>
            <w:tcW w:w="450" w:type="dxa"/>
          </w:tcPr>
          <w:p w:rsidR="00A2158E" w:rsidRPr="003D4B73" w:rsidRDefault="00A2158E"/>
        </w:tc>
        <w:tc>
          <w:tcPr>
            <w:tcW w:w="23" w:type="dxa"/>
          </w:tcPr>
          <w:p w:rsidR="00A2158E" w:rsidRPr="003D4B73" w:rsidRDefault="00A2158E"/>
        </w:tc>
        <w:tc>
          <w:tcPr>
            <w:tcW w:w="51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695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2127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978" w:type="dxa"/>
          </w:tcPr>
          <w:p w:rsidR="00A2158E" w:rsidRPr="003D4B73" w:rsidRDefault="00A2158E"/>
        </w:tc>
        <w:tc>
          <w:tcPr>
            <w:tcW w:w="472" w:type="dxa"/>
          </w:tcPr>
          <w:p w:rsidR="00A2158E" w:rsidRPr="003D4B73" w:rsidRDefault="00A2158E"/>
        </w:tc>
        <w:tc>
          <w:tcPr>
            <w:tcW w:w="450" w:type="dxa"/>
          </w:tcPr>
          <w:p w:rsidR="00A2158E" w:rsidRPr="003D4B73" w:rsidRDefault="00A2158E"/>
        </w:tc>
        <w:tc>
          <w:tcPr>
            <w:tcW w:w="23" w:type="dxa"/>
          </w:tcPr>
          <w:p w:rsidR="00A2158E" w:rsidRPr="003D4B73" w:rsidRDefault="00A2158E"/>
        </w:tc>
        <w:tc>
          <w:tcPr>
            <w:tcW w:w="51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695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A2158E" w:rsidRDefault="00A2158E"/>
        </w:tc>
      </w:tr>
      <w:tr w:rsidR="00A2158E" w:rsidRPr="007D387A">
        <w:trPr>
          <w:trHeight w:hRule="exact" w:val="555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978" w:type="dxa"/>
          </w:tcPr>
          <w:p w:rsidR="00A2158E" w:rsidRPr="003D4B73" w:rsidRDefault="00A2158E"/>
        </w:tc>
        <w:tc>
          <w:tcPr>
            <w:tcW w:w="472" w:type="dxa"/>
          </w:tcPr>
          <w:p w:rsidR="00A2158E" w:rsidRPr="003D4B73" w:rsidRDefault="00A2158E"/>
        </w:tc>
        <w:tc>
          <w:tcPr>
            <w:tcW w:w="450" w:type="dxa"/>
          </w:tcPr>
          <w:p w:rsidR="00A2158E" w:rsidRPr="003D4B73" w:rsidRDefault="00A2158E"/>
        </w:tc>
        <w:tc>
          <w:tcPr>
            <w:tcW w:w="23" w:type="dxa"/>
          </w:tcPr>
          <w:p w:rsidR="00A2158E" w:rsidRPr="003D4B73" w:rsidRDefault="00A2158E"/>
        </w:tc>
        <w:tc>
          <w:tcPr>
            <w:tcW w:w="51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695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</w:p>
        </w:tc>
      </w:tr>
      <w:tr w:rsidR="00A2158E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2158E">
        <w:trPr>
          <w:trHeight w:hRule="exact" w:val="138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теологии</w:t>
            </w:r>
          </w:p>
        </w:tc>
      </w:tr>
      <w:tr w:rsidR="00A2158E">
        <w:trPr>
          <w:trHeight w:hRule="exact" w:val="138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2158E" w:rsidRPr="003D4B73" w:rsidRDefault="003D4B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A2158E" w:rsidRPr="003D4B73" w:rsidRDefault="003D4B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A2158E" w:rsidRPr="007D387A">
        <w:trPr>
          <w:trHeight w:hRule="exact" w:val="396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978" w:type="dxa"/>
          </w:tcPr>
          <w:p w:rsidR="00A2158E" w:rsidRPr="003D4B73" w:rsidRDefault="00A2158E"/>
        </w:tc>
        <w:tc>
          <w:tcPr>
            <w:tcW w:w="472" w:type="dxa"/>
          </w:tcPr>
          <w:p w:rsidR="00A2158E" w:rsidRPr="003D4B73" w:rsidRDefault="00A2158E"/>
        </w:tc>
        <w:tc>
          <w:tcPr>
            <w:tcW w:w="450" w:type="dxa"/>
          </w:tcPr>
          <w:p w:rsidR="00A2158E" w:rsidRPr="003D4B73" w:rsidRDefault="00A2158E"/>
        </w:tc>
        <w:tc>
          <w:tcPr>
            <w:tcW w:w="23" w:type="dxa"/>
          </w:tcPr>
          <w:p w:rsidR="00A2158E" w:rsidRPr="003D4B73" w:rsidRDefault="00A2158E"/>
        </w:tc>
        <w:tc>
          <w:tcPr>
            <w:tcW w:w="51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978" w:type="dxa"/>
          </w:tcPr>
          <w:p w:rsidR="00A2158E" w:rsidRPr="003D4B73" w:rsidRDefault="00A2158E"/>
        </w:tc>
        <w:tc>
          <w:tcPr>
            <w:tcW w:w="472" w:type="dxa"/>
          </w:tcPr>
          <w:p w:rsidR="00A2158E" w:rsidRPr="003D4B73" w:rsidRDefault="00A2158E"/>
        </w:tc>
        <w:tc>
          <w:tcPr>
            <w:tcW w:w="450" w:type="dxa"/>
          </w:tcPr>
          <w:p w:rsidR="00A2158E" w:rsidRPr="003D4B73" w:rsidRDefault="00A2158E"/>
        </w:tc>
        <w:tc>
          <w:tcPr>
            <w:tcW w:w="23" w:type="dxa"/>
          </w:tcPr>
          <w:p w:rsidR="00A2158E" w:rsidRPr="003D4B73" w:rsidRDefault="00A2158E"/>
        </w:tc>
        <w:tc>
          <w:tcPr>
            <w:tcW w:w="51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695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2127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Pr="003D4B73" w:rsidRDefault="00A215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A2158E">
        <w:trPr>
          <w:trHeight w:hRule="exact" w:val="138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2158E">
        <w:trPr>
          <w:trHeight w:hRule="exact" w:val="138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A2158E" w:rsidRDefault="00A2158E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978" w:type="dxa"/>
          </w:tcPr>
          <w:p w:rsidR="00A2158E" w:rsidRDefault="00A2158E"/>
        </w:tc>
        <w:tc>
          <w:tcPr>
            <w:tcW w:w="472" w:type="dxa"/>
          </w:tcPr>
          <w:p w:rsidR="00A2158E" w:rsidRDefault="00A2158E"/>
        </w:tc>
        <w:tc>
          <w:tcPr>
            <w:tcW w:w="450" w:type="dxa"/>
          </w:tcPr>
          <w:p w:rsidR="00A2158E" w:rsidRDefault="00A2158E"/>
        </w:tc>
        <w:tc>
          <w:tcPr>
            <w:tcW w:w="23" w:type="dxa"/>
          </w:tcPr>
          <w:p w:rsidR="00A2158E" w:rsidRDefault="00A2158E"/>
        </w:tc>
        <w:tc>
          <w:tcPr>
            <w:tcW w:w="51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A2158E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</w:tc>
      </w:tr>
      <w:tr w:rsidR="00A2158E" w:rsidRPr="003D4B73">
        <w:trPr>
          <w:trHeight w:hRule="exact" w:val="277"/>
        </w:trPr>
        <w:tc>
          <w:tcPr>
            <w:tcW w:w="426" w:type="dxa"/>
          </w:tcPr>
          <w:p w:rsidR="00A2158E" w:rsidRDefault="00A2158E"/>
        </w:tc>
        <w:tc>
          <w:tcPr>
            <w:tcW w:w="16" w:type="dxa"/>
          </w:tcPr>
          <w:p w:rsidR="00A2158E" w:rsidRDefault="00A2158E"/>
        </w:tc>
        <w:tc>
          <w:tcPr>
            <w:tcW w:w="284" w:type="dxa"/>
          </w:tcPr>
          <w:p w:rsidR="00A2158E" w:rsidRDefault="00A2158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A2158E" w:rsidRDefault="00A2158E"/>
        </w:tc>
        <w:tc>
          <w:tcPr>
            <w:tcW w:w="94" w:type="dxa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Pr="003D4B73" w:rsidRDefault="003D4B73" w:rsidP="003D4B73">
            <w:pPr>
              <w:ind w:right="-1094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Start w:id="6" w:name="OLE_LINK7"/>
            <w:bookmarkStart w:id="7" w:name="OLE_LINK8"/>
            <w:bookmarkStart w:id="8" w:name="OLE_LINK9"/>
            <w:bookmarkStart w:id="9" w:name="OLE_LINK10"/>
            <w:bookmarkStart w:id="10" w:name="OLE_LINK11"/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2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2127" w:type="dxa"/>
          </w:tcPr>
          <w:p w:rsidR="00A2158E" w:rsidRPr="003D4B73" w:rsidRDefault="00A2158E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2158E" w:rsidRPr="003D4B73">
        <w:trPr>
          <w:trHeight w:hRule="exact" w:val="277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16" w:type="dxa"/>
          </w:tcPr>
          <w:p w:rsidR="00A2158E" w:rsidRPr="003D4B73" w:rsidRDefault="00A2158E"/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2127" w:type="dxa"/>
          </w:tcPr>
          <w:p w:rsidR="00A2158E" w:rsidRPr="003D4B73" w:rsidRDefault="00A2158E"/>
        </w:tc>
      </w:tr>
      <w:tr w:rsidR="00A2158E" w:rsidRPr="003D4B73">
        <w:trPr>
          <w:trHeight w:hRule="exact" w:val="277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2127" w:type="dxa"/>
          </w:tcPr>
          <w:p w:rsidR="00A2158E" w:rsidRPr="003D4B73" w:rsidRDefault="00A2158E"/>
        </w:tc>
      </w:tr>
      <w:tr w:rsidR="00A2158E" w:rsidRPr="003D4B73">
        <w:trPr>
          <w:trHeight w:hRule="exact" w:val="1382"/>
        </w:trPr>
        <w:tc>
          <w:tcPr>
            <w:tcW w:w="426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978" w:type="dxa"/>
          </w:tcPr>
          <w:p w:rsidR="00A2158E" w:rsidRPr="003D4B73" w:rsidRDefault="00A2158E"/>
        </w:tc>
        <w:tc>
          <w:tcPr>
            <w:tcW w:w="472" w:type="dxa"/>
          </w:tcPr>
          <w:p w:rsidR="00A2158E" w:rsidRPr="003D4B73" w:rsidRDefault="00A2158E"/>
        </w:tc>
        <w:tc>
          <w:tcPr>
            <w:tcW w:w="450" w:type="dxa"/>
          </w:tcPr>
          <w:p w:rsidR="00A2158E" w:rsidRPr="003D4B73" w:rsidRDefault="00A2158E"/>
        </w:tc>
        <w:tc>
          <w:tcPr>
            <w:tcW w:w="23" w:type="dxa"/>
          </w:tcPr>
          <w:p w:rsidR="00A2158E" w:rsidRPr="003D4B73" w:rsidRDefault="00A2158E"/>
        </w:tc>
        <w:tc>
          <w:tcPr>
            <w:tcW w:w="51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284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695" w:type="dxa"/>
          </w:tcPr>
          <w:p w:rsidR="00A2158E" w:rsidRPr="003D4B73" w:rsidRDefault="00A2158E"/>
        </w:tc>
        <w:tc>
          <w:tcPr>
            <w:tcW w:w="16" w:type="dxa"/>
          </w:tcPr>
          <w:p w:rsidR="00A2158E" w:rsidRPr="003D4B73" w:rsidRDefault="00A2158E"/>
        </w:tc>
        <w:tc>
          <w:tcPr>
            <w:tcW w:w="94" w:type="dxa"/>
          </w:tcPr>
          <w:p w:rsidR="00A2158E" w:rsidRPr="003D4B73" w:rsidRDefault="00A2158E"/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2127" w:type="dxa"/>
          </w:tcPr>
          <w:p w:rsidR="00A2158E" w:rsidRPr="003D4B73" w:rsidRDefault="00A2158E"/>
        </w:tc>
      </w:tr>
      <w:tr w:rsidR="00A2158E" w:rsidRPr="007D387A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285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2127" w:type="dxa"/>
          </w:tcPr>
          <w:p w:rsidR="00A2158E" w:rsidRPr="003D4B73" w:rsidRDefault="00A2158E"/>
        </w:tc>
      </w:tr>
      <w:tr w:rsidR="00A2158E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3D4B7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3D4B7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158E" w:rsidRDefault="00A2158E"/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A2158E" w:rsidRDefault="00A2158E"/>
        </w:tc>
        <w:tc>
          <w:tcPr>
            <w:tcW w:w="143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851" w:type="dxa"/>
          </w:tcPr>
          <w:p w:rsidR="00A2158E" w:rsidRDefault="00A2158E"/>
        </w:tc>
        <w:tc>
          <w:tcPr>
            <w:tcW w:w="285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2127" w:type="dxa"/>
          </w:tcPr>
          <w:p w:rsidR="00A2158E" w:rsidRDefault="00A2158E"/>
        </w:tc>
      </w:tr>
    </w:tbl>
    <w:p w:rsidR="00A2158E" w:rsidRDefault="003D4B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A2158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7D38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5B7657F" wp14:editId="57BD7B39">
                  <wp:simplePos x="0" y="0"/>
                  <wp:positionH relativeFrom="column">
                    <wp:posOffset>-313690</wp:posOffset>
                  </wp:positionH>
                  <wp:positionV relativeFrom="paragraph">
                    <wp:posOffset>-106045</wp:posOffset>
                  </wp:positionV>
                  <wp:extent cx="7026158" cy="100076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158" cy="10007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D4B73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A2158E" w:rsidRDefault="00A2158E"/>
        </w:tc>
        <w:tc>
          <w:tcPr>
            <w:tcW w:w="3970" w:type="dxa"/>
          </w:tcPr>
          <w:p w:rsidR="00A2158E" w:rsidRDefault="00A215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2158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3970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д.ф.н., профессор, Сулима И.И. _________________</w:t>
            </w:r>
          </w:p>
        </w:tc>
      </w:tr>
      <w:tr w:rsidR="00A2158E" w:rsidRPr="007D387A">
        <w:trPr>
          <w:trHeight w:hRule="exact" w:val="277"/>
        </w:trPr>
        <w:tc>
          <w:tcPr>
            <w:tcW w:w="3828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3970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3970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2158E">
        <w:trPr>
          <w:trHeight w:hRule="exact" w:val="1111"/>
        </w:trPr>
        <w:tc>
          <w:tcPr>
            <w:tcW w:w="3828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3970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</w:p>
        </w:tc>
      </w:tr>
      <w:tr w:rsidR="00A2158E">
        <w:trPr>
          <w:trHeight w:hRule="exact" w:val="277"/>
        </w:trPr>
        <w:tc>
          <w:tcPr>
            <w:tcW w:w="3828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3970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A2158E" w:rsidRPr="007D387A">
        <w:trPr>
          <w:trHeight w:hRule="exact" w:val="277"/>
        </w:trPr>
        <w:tc>
          <w:tcPr>
            <w:tcW w:w="3828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3970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A2158E" w:rsidRPr="007D387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A2158E" w:rsidRPr="007D387A">
        <w:trPr>
          <w:trHeight w:hRule="exact" w:val="555"/>
        </w:trPr>
        <w:tc>
          <w:tcPr>
            <w:tcW w:w="3828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3970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 и теологии</w:t>
            </w:r>
          </w:p>
        </w:tc>
      </w:tr>
      <w:tr w:rsidR="00A2158E">
        <w:trPr>
          <w:trHeight w:hRule="exact" w:val="277"/>
        </w:trPr>
        <w:tc>
          <w:tcPr>
            <w:tcW w:w="3828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3970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</w:t>
            </w:r>
            <w:r w:rsidR="005B3A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-202</w:t>
            </w:r>
            <w:r w:rsidR="005B3A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д.ф.н., профессор Л.Е.</w:t>
            </w:r>
            <w:r w:rsidR="008179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Шапошников</w:t>
            </w:r>
          </w:p>
        </w:tc>
      </w:tr>
    </w:tbl>
    <w:p w:rsidR="00A2158E" w:rsidRPr="003D4B73" w:rsidRDefault="003D4B73">
      <w:pPr>
        <w:rPr>
          <w:sz w:val="0"/>
          <w:szCs w:val="0"/>
        </w:rPr>
      </w:pPr>
      <w:r w:rsidRPr="003D4B7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A2158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7D38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-364490</wp:posOffset>
                  </wp:positionH>
                  <wp:positionV relativeFrom="paragraph">
                    <wp:posOffset>-4445</wp:posOffset>
                  </wp:positionV>
                  <wp:extent cx="7019720" cy="1000760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720" cy="10007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D4B73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2158E">
        <w:trPr>
          <w:trHeight w:hRule="exact" w:val="138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13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96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2158E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2158E">
        <w:trPr>
          <w:trHeight w:hRule="exact" w:val="138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 и теологии</w:t>
            </w:r>
          </w:p>
        </w:tc>
      </w:tr>
      <w:tr w:rsidR="00A2158E" w:rsidRPr="007D387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д.ф.н., профессор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Л.Е.Шапошников</w:t>
            </w:r>
            <w:proofErr w:type="spellEnd"/>
          </w:p>
        </w:tc>
      </w:tr>
      <w:tr w:rsidR="00A2158E" w:rsidRPr="007D387A">
        <w:trPr>
          <w:trHeight w:hRule="exact" w:val="138"/>
        </w:trPr>
        <w:tc>
          <w:tcPr>
            <w:tcW w:w="4679" w:type="dxa"/>
          </w:tcPr>
          <w:p w:rsidR="00A2158E" w:rsidRPr="003D4B73" w:rsidRDefault="00A2158E"/>
        </w:tc>
        <w:tc>
          <w:tcPr>
            <w:tcW w:w="426" w:type="dxa"/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2158E" w:rsidRPr="007D387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13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96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2158E">
        <w:trPr>
          <w:trHeight w:hRule="exact" w:val="138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 и теологии</w:t>
            </w:r>
          </w:p>
        </w:tc>
      </w:tr>
      <w:tr w:rsidR="00A2158E" w:rsidRPr="007D387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д.ф.н., профессор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Л.Е.Шапошников</w:t>
            </w:r>
            <w:proofErr w:type="spellEnd"/>
          </w:p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4679" w:type="dxa"/>
          </w:tcPr>
          <w:p w:rsidR="00A2158E" w:rsidRPr="003D4B73" w:rsidRDefault="00A2158E"/>
        </w:tc>
        <w:tc>
          <w:tcPr>
            <w:tcW w:w="426" w:type="dxa"/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2158E" w:rsidRPr="007D387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13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96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2158E">
        <w:trPr>
          <w:trHeight w:hRule="exact" w:val="138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 и теологии</w:t>
            </w:r>
          </w:p>
        </w:tc>
      </w:tr>
      <w:tr w:rsidR="00A2158E" w:rsidRPr="007D387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д.ф.н., профессор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Л.Е.Шапошников</w:t>
            </w:r>
            <w:proofErr w:type="spellEnd"/>
          </w:p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2158E" w:rsidRPr="007D387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13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2158E" w:rsidRDefault="00A2158E"/>
        </w:tc>
      </w:tr>
      <w:tr w:rsidR="00A2158E">
        <w:trPr>
          <w:trHeight w:hRule="exact" w:val="96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2158E" w:rsidRPr="003D4B73" w:rsidRDefault="00A2158E"/>
        </w:tc>
        <w:tc>
          <w:tcPr>
            <w:tcW w:w="85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2158E">
        <w:trPr>
          <w:trHeight w:hRule="exact" w:val="138"/>
        </w:trPr>
        <w:tc>
          <w:tcPr>
            <w:tcW w:w="4679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 и теологии</w:t>
            </w:r>
          </w:p>
        </w:tc>
      </w:tr>
      <w:tr w:rsidR="00A2158E" w:rsidRPr="007D387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д.ф.н., профессор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Л.Е.Шапошников</w:t>
            </w:r>
            <w:proofErr w:type="spellEnd"/>
          </w:p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2158E" w:rsidRPr="007D387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</w:pPr>
            <w:r w:rsidRPr="003D4B7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 w:rsidRPr="007D387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  <w:tc>
          <w:tcPr>
            <w:tcW w:w="1702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2158E" w:rsidRDefault="00A2158E"/>
        </w:tc>
        <w:tc>
          <w:tcPr>
            <w:tcW w:w="85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  <w:tc>
          <w:tcPr>
            <w:tcW w:w="1702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2158E" w:rsidRDefault="003D4B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9"/>
        <w:gridCol w:w="1752"/>
        <w:gridCol w:w="4799"/>
        <w:gridCol w:w="973"/>
      </w:tblGrid>
      <w:tr w:rsidR="00A2158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A2158E" w:rsidRDefault="00A215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2158E" w:rsidRPr="007D3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A215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2158E" w:rsidRPr="007D3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A2158E" w:rsidRPr="007D3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A2158E" w:rsidRPr="007D3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A2158E" w:rsidRPr="007D387A">
        <w:trPr>
          <w:trHeight w:hRule="exact" w:val="277"/>
        </w:trPr>
        <w:tc>
          <w:tcPr>
            <w:tcW w:w="766" w:type="dxa"/>
          </w:tcPr>
          <w:p w:rsidR="00A2158E" w:rsidRPr="003D4B73" w:rsidRDefault="00A2158E"/>
        </w:tc>
        <w:tc>
          <w:tcPr>
            <w:tcW w:w="511" w:type="dxa"/>
          </w:tcPr>
          <w:p w:rsidR="00A2158E" w:rsidRPr="003D4B73" w:rsidRDefault="00A2158E"/>
        </w:tc>
        <w:tc>
          <w:tcPr>
            <w:tcW w:w="1560" w:type="dxa"/>
          </w:tcPr>
          <w:p w:rsidR="00A2158E" w:rsidRPr="003D4B73" w:rsidRDefault="00A2158E"/>
        </w:tc>
        <w:tc>
          <w:tcPr>
            <w:tcW w:w="1844" w:type="dxa"/>
          </w:tcPr>
          <w:p w:rsidR="00A2158E" w:rsidRPr="003D4B73" w:rsidRDefault="00A2158E"/>
        </w:tc>
        <w:tc>
          <w:tcPr>
            <w:tcW w:w="5104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2158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2158E" w:rsidRPr="007D38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2158E" w:rsidRPr="007D38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A2158E" w:rsidRPr="007D38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215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A215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A2158E">
        <w:trPr>
          <w:trHeight w:hRule="exact" w:val="277"/>
        </w:trPr>
        <w:tc>
          <w:tcPr>
            <w:tcW w:w="766" w:type="dxa"/>
          </w:tcPr>
          <w:p w:rsidR="00A2158E" w:rsidRDefault="00A2158E"/>
        </w:tc>
        <w:tc>
          <w:tcPr>
            <w:tcW w:w="511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1844" w:type="dxa"/>
          </w:tcPr>
          <w:p w:rsidR="00A2158E" w:rsidRDefault="00A2158E"/>
        </w:tc>
        <w:tc>
          <w:tcPr>
            <w:tcW w:w="5104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2158E" w:rsidRPr="007D387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158E" w:rsidRPr="007D38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принципы познания, законы диалектики,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филсоофские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подходы к построению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моделй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общества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философские направления и школы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сущность и значение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,о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философские категории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использовать законы современной культурной среды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принципиально оценивать окружающий мир, общество, самого себя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идеи философии для оценки жизненных ситуаций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эвристического исследования определенного круга проблем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познавания природы и общественных отношений</w:t>
            </w:r>
          </w:p>
        </w:tc>
      </w:tr>
      <w:tr w:rsidR="00A215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философскими понятиями</w:t>
            </w:r>
          </w:p>
        </w:tc>
      </w:tr>
      <w:tr w:rsidR="00A2158E">
        <w:trPr>
          <w:trHeight w:hRule="exact" w:val="138"/>
        </w:trPr>
        <w:tc>
          <w:tcPr>
            <w:tcW w:w="766" w:type="dxa"/>
          </w:tcPr>
          <w:p w:rsidR="00A2158E" w:rsidRDefault="00A2158E"/>
        </w:tc>
        <w:tc>
          <w:tcPr>
            <w:tcW w:w="511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1844" w:type="dxa"/>
          </w:tcPr>
          <w:p w:rsidR="00A2158E" w:rsidRDefault="00A2158E"/>
        </w:tc>
        <w:tc>
          <w:tcPr>
            <w:tcW w:w="5104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работы в коллективе, специфику различных конфессий</w:t>
            </w:r>
          </w:p>
        </w:tc>
      </w:tr>
      <w:tr w:rsidR="00A215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толерантного общения</w:t>
            </w:r>
          </w:p>
        </w:tc>
      </w:tr>
      <w:tr w:rsidR="00A215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правила делового общения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158E" w:rsidRPr="007D38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систематизировать теоретические и практические знания социально-гуманитарных дисциплин при решении профессиональных задач</w:t>
            </w:r>
          </w:p>
        </w:tc>
      </w:tr>
      <w:tr w:rsidR="00A215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важнейшие мировоззренческие позиции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сопоставлять различные проблемы между собой, выделяя общее и различное</w:t>
            </w:r>
          </w:p>
        </w:tc>
      </w:tr>
      <w:tr w:rsidR="00A215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158E" w:rsidRPr="007D38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информацией о ценностном мировосприятии других конфессий</w:t>
            </w:r>
          </w:p>
        </w:tc>
      </w:tr>
      <w:tr w:rsidR="00A215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системой ценностей российского обществ</w:t>
            </w:r>
          </w:p>
        </w:tc>
      </w:tr>
      <w:tr w:rsidR="00A215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в коллективе</w:t>
            </w:r>
          </w:p>
        </w:tc>
      </w:tr>
      <w:tr w:rsidR="00A2158E">
        <w:trPr>
          <w:trHeight w:hRule="exact" w:val="138"/>
        </w:trPr>
        <w:tc>
          <w:tcPr>
            <w:tcW w:w="766" w:type="dxa"/>
          </w:tcPr>
          <w:p w:rsidR="00A2158E" w:rsidRDefault="00A2158E"/>
        </w:tc>
        <w:tc>
          <w:tcPr>
            <w:tcW w:w="511" w:type="dxa"/>
          </w:tcPr>
          <w:p w:rsidR="00A2158E" w:rsidRDefault="00A2158E"/>
        </w:tc>
        <w:tc>
          <w:tcPr>
            <w:tcW w:w="1560" w:type="dxa"/>
          </w:tcPr>
          <w:p w:rsidR="00A2158E" w:rsidRDefault="00A2158E"/>
        </w:tc>
        <w:tc>
          <w:tcPr>
            <w:tcW w:w="1844" w:type="dxa"/>
          </w:tcPr>
          <w:p w:rsidR="00A2158E" w:rsidRDefault="00A2158E"/>
        </w:tc>
        <w:tc>
          <w:tcPr>
            <w:tcW w:w="5104" w:type="dxa"/>
          </w:tcPr>
          <w:p w:rsidR="00A2158E" w:rsidRDefault="00A2158E"/>
        </w:tc>
        <w:tc>
          <w:tcPr>
            <w:tcW w:w="993" w:type="dxa"/>
          </w:tcPr>
          <w:p w:rsidR="00A2158E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215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</w:tbl>
    <w:p w:rsidR="00A2158E" w:rsidRPr="003D4B73" w:rsidRDefault="003D4B73">
      <w:pPr>
        <w:rPr>
          <w:sz w:val="0"/>
          <w:szCs w:val="0"/>
        </w:rPr>
      </w:pPr>
      <w:r w:rsidRPr="003D4B7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49"/>
        <w:gridCol w:w="143"/>
        <w:gridCol w:w="818"/>
        <w:gridCol w:w="694"/>
        <w:gridCol w:w="1113"/>
        <w:gridCol w:w="1247"/>
        <w:gridCol w:w="680"/>
        <w:gridCol w:w="396"/>
        <w:gridCol w:w="978"/>
      </w:tblGrid>
      <w:tr w:rsidR="00A2158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A2158E" w:rsidRDefault="00A2158E"/>
        </w:tc>
        <w:tc>
          <w:tcPr>
            <w:tcW w:w="710" w:type="dxa"/>
          </w:tcPr>
          <w:p w:rsidR="00A2158E" w:rsidRDefault="00A2158E"/>
        </w:tc>
        <w:tc>
          <w:tcPr>
            <w:tcW w:w="1135" w:type="dxa"/>
          </w:tcPr>
          <w:p w:rsidR="00A2158E" w:rsidRDefault="00A2158E"/>
        </w:tc>
        <w:tc>
          <w:tcPr>
            <w:tcW w:w="1277" w:type="dxa"/>
          </w:tcPr>
          <w:p w:rsidR="00A2158E" w:rsidRDefault="00A2158E"/>
        </w:tc>
        <w:tc>
          <w:tcPr>
            <w:tcW w:w="710" w:type="dxa"/>
          </w:tcPr>
          <w:p w:rsidR="00A2158E" w:rsidRDefault="00A2158E"/>
        </w:tc>
        <w:tc>
          <w:tcPr>
            <w:tcW w:w="426" w:type="dxa"/>
          </w:tcPr>
          <w:p w:rsidR="00A2158E" w:rsidRDefault="00A215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бытия и основные формы бытия;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теории отражения и теории познания;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познавания природы и общественных отношений;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философской мысли;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концепции сущности человека в истории философии;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диалектики, принципы диалектического познания;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A215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сущностно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A215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A215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 философскими понятиями;</w:t>
            </w:r>
          </w:p>
        </w:tc>
      </w:tr>
      <w:tr w:rsidR="00A2158E" w:rsidRPr="007D38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A2158E" w:rsidRPr="007D387A">
        <w:trPr>
          <w:trHeight w:hRule="exact" w:val="277"/>
        </w:trPr>
        <w:tc>
          <w:tcPr>
            <w:tcW w:w="766" w:type="dxa"/>
          </w:tcPr>
          <w:p w:rsidR="00A2158E" w:rsidRPr="003D4B73" w:rsidRDefault="00A2158E"/>
        </w:tc>
        <w:tc>
          <w:tcPr>
            <w:tcW w:w="228" w:type="dxa"/>
          </w:tcPr>
          <w:p w:rsidR="00A2158E" w:rsidRPr="003D4B73" w:rsidRDefault="00A2158E"/>
        </w:tc>
        <w:tc>
          <w:tcPr>
            <w:tcW w:w="3545" w:type="dxa"/>
          </w:tcPr>
          <w:p w:rsidR="00A2158E" w:rsidRPr="003D4B73" w:rsidRDefault="00A2158E"/>
        </w:tc>
        <w:tc>
          <w:tcPr>
            <w:tcW w:w="143" w:type="dxa"/>
          </w:tcPr>
          <w:p w:rsidR="00A2158E" w:rsidRPr="003D4B73" w:rsidRDefault="00A2158E"/>
        </w:tc>
        <w:tc>
          <w:tcPr>
            <w:tcW w:w="851" w:type="dxa"/>
          </w:tcPr>
          <w:p w:rsidR="00A2158E" w:rsidRPr="003D4B73" w:rsidRDefault="00A2158E"/>
        </w:tc>
        <w:tc>
          <w:tcPr>
            <w:tcW w:w="710" w:type="dxa"/>
          </w:tcPr>
          <w:p w:rsidR="00A2158E" w:rsidRPr="003D4B73" w:rsidRDefault="00A2158E"/>
        </w:tc>
        <w:tc>
          <w:tcPr>
            <w:tcW w:w="1135" w:type="dxa"/>
          </w:tcPr>
          <w:p w:rsidR="00A2158E" w:rsidRPr="003D4B73" w:rsidRDefault="00A2158E"/>
        </w:tc>
        <w:tc>
          <w:tcPr>
            <w:tcW w:w="1277" w:type="dxa"/>
          </w:tcPr>
          <w:p w:rsidR="00A2158E" w:rsidRPr="003D4B73" w:rsidRDefault="00A2158E"/>
        </w:tc>
        <w:tc>
          <w:tcPr>
            <w:tcW w:w="710" w:type="dxa"/>
          </w:tcPr>
          <w:p w:rsidR="00A2158E" w:rsidRPr="003D4B73" w:rsidRDefault="00A2158E"/>
        </w:tc>
        <w:tc>
          <w:tcPr>
            <w:tcW w:w="426" w:type="dxa"/>
          </w:tcPr>
          <w:p w:rsidR="00A2158E" w:rsidRPr="003D4B73" w:rsidRDefault="00A2158E"/>
        </w:tc>
        <w:tc>
          <w:tcPr>
            <w:tcW w:w="993" w:type="dxa"/>
          </w:tcPr>
          <w:p w:rsidR="00A2158E" w:rsidRPr="003D4B73" w:rsidRDefault="00A2158E"/>
        </w:tc>
      </w:tr>
      <w:tr w:rsidR="00A2158E" w:rsidRPr="007D387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2158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215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Мировоззрение: понятие, структура, исторические формы.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 как теоретическая форма мировоззрения.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Мировоззрение и картина мира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 и функции мировоззрения /</w:t>
            </w:r>
            <w:proofErr w:type="spellStart"/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философии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Л2.4</w:t>
            </w:r>
          </w:p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Мировоззрение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онятие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структура. Философия как теоретическая форма мировоззрения /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Л1.8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Философское учение о бытии.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Материя, дух, пространство- время.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 вопрос философии, монизм, дуализм. Онтология как учение о бытии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Л1.7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Материя. Пространство и время как атрибуты материи /</w:t>
            </w:r>
            <w:proofErr w:type="spellStart"/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Л1.8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Философское учение о бытии. </w:t>
            </w:r>
            <w:proofErr w:type="spell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Материя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ух</w:t>
            </w:r>
            <w:proofErr w:type="spell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пространство-время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Л1.8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 w:rsidRPr="007D38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положения гносеологии. Сознание и познание.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познания как раздел философии /</w:t>
            </w:r>
            <w:proofErr w:type="spellStart"/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Л2.5 Л3.1 Л3.2</w:t>
            </w:r>
          </w:p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положение гносеологии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Л1.8 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 w:rsidRPr="007D38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Философское учение о человеке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Философское учение о человеке /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Л1.9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 w:rsidRPr="007D38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Философское учение об обществе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A2158E"/>
        </w:tc>
      </w:tr>
      <w:tr w:rsidR="00A215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Pr="003D4B73" w:rsidRDefault="003D4B73">
            <w:pPr>
              <w:spacing w:after="0" w:line="240" w:lineRule="auto"/>
              <w:rPr>
                <w:sz w:val="19"/>
                <w:szCs w:val="19"/>
              </w:rPr>
            </w:pPr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Философское учение об обществе /</w:t>
            </w:r>
            <w:proofErr w:type="gramStart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4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 Л1.9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  <w:tr w:rsidR="00A215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Итоговая аттестация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58E" w:rsidRDefault="00A2158E"/>
        </w:tc>
      </w:tr>
    </w:tbl>
    <w:p w:rsidR="00A2158E" w:rsidRDefault="003D4B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40"/>
        <w:gridCol w:w="65"/>
        <w:gridCol w:w="810"/>
        <w:gridCol w:w="58"/>
        <w:gridCol w:w="624"/>
        <w:gridCol w:w="50"/>
        <w:gridCol w:w="1020"/>
        <w:gridCol w:w="35"/>
        <w:gridCol w:w="1192"/>
        <w:gridCol w:w="23"/>
        <w:gridCol w:w="659"/>
        <w:gridCol w:w="15"/>
        <w:gridCol w:w="380"/>
        <w:gridCol w:w="9"/>
        <w:gridCol w:w="948"/>
      </w:tblGrid>
      <w:tr w:rsidR="00A2158E" w:rsidTr="001E2E94">
        <w:trPr>
          <w:trHeight w:hRule="exact" w:val="416"/>
        </w:trPr>
        <w:tc>
          <w:tcPr>
            <w:tcW w:w="44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10" w:type="dxa"/>
          </w:tcPr>
          <w:p w:rsidR="00A2158E" w:rsidRDefault="00A2158E"/>
        </w:tc>
        <w:tc>
          <w:tcPr>
            <w:tcW w:w="682" w:type="dxa"/>
            <w:gridSpan w:val="2"/>
          </w:tcPr>
          <w:p w:rsidR="00A2158E" w:rsidRDefault="00A2158E"/>
        </w:tc>
        <w:tc>
          <w:tcPr>
            <w:tcW w:w="1070" w:type="dxa"/>
            <w:gridSpan w:val="2"/>
          </w:tcPr>
          <w:p w:rsidR="00A2158E" w:rsidRDefault="00A2158E"/>
        </w:tc>
        <w:tc>
          <w:tcPr>
            <w:tcW w:w="1227" w:type="dxa"/>
            <w:gridSpan w:val="2"/>
          </w:tcPr>
          <w:p w:rsidR="00A2158E" w:rsidRDefault="00A2158E"/>
        </w:tc>
        <w:tc>
          <w:tcPr>
            <w:tcW w:w="682" w:type="dxa"/>
            <w:gridSpan w:val="2"/>
          </w:tcPr>
          <w:p w:rsidR="00A2158E" w:rsidRDefault="00A2158E"/>
        </w:tc>
        <w:tc>
          <w:tcPr>
            <w:tcW w:w="395" w:type="dxa"/>
            <w:gridSpan w:val="2"/>
          </w:tcPr>
          <w:p w:rsidR="00A2158E" w:rsidRDefault="00A2158E"/>
        </w:tc>
        <w:tc>
          <w:tcPr>
            <w:tcW w:w="95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158E" w:rsidRDefault="003D4B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E2E94" w:rsidTr="001E2E94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 Л1.5</w:t>
            </w:r>
          </w:p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</w:tr>
      <w:tr w:rsidR="001E2E94" w:rsidTr="001E2E94">
        <w:trPr>
          <w:trHeight w:hRule="exact" w:val="277"/>
        </w:trPr>
        <w:tc>
          <w:tcPr>
            <w:tcW w:w="946" w:type="dxa"/>
          </w:tcPr>
          <w:p w:rsidR="001E2E94" w:rsidRDefault="001E2E94" w:rsidP="003869DB"/>
        </w:tc>
        <w:tc>
          <w:tcPr>
            <w:tcW w:w="3440" w:type="dxa"/>
          </w:tcPr>
          <w:p w:rsidR="001E2E94" w:rsidRDefault="001E2E94" w:rsidP="003869DB"/>
        </w:tc>
        <w:tc>
          <w:tcPr>
            <w:tcW w:w="933" w:type="dxa"/>
            <w:gridSpan w:val="3"/>
          </w:tcPr>
          <w:p w:rsidR="001E2E94" w:rsidRDefault="001E2E94" w:rsidP="003869DB"/>
        </w:tc>
        <w:tc>
          <w:tcPr>
            <w:tcW w:w="674" w:type="dxa"/>
            <w:gridSpan w:val="2"/>
          </w:tcPr>
          <w:p w:rsidR="001E2E94" w:rsidRDefault="001E2E94" w:rsidP="003869DB"/>
        </w:tc>
        <w:tc>
          <w:tcPr>
            <w:tcW w:w="1055" w:type="dxa"/>
            <w:gridSpan w:val="2"/>
          </w:tcPr>
          <w:p w:rsidR="001E2E94" w:rsidRDefault="001E2E94" w:rsidP="003869DB"/>
        </w:tc>
        <w:tc>
          <w:tcPr>
            <w:tcW w:w="1215" w:type="dxa"/>
            <w:gridSpan w:val="2"/>
          </w:tcPr>
          <w:p w:rsidR="001E2E94" w:rsidRDefault="001E2E94" w:rsidP="003869DB"/>
        </w:tc>
        <w:tc>
          <w:tcPr>
            <w:tcW w:w="674" w:type="dxa"/>
            <w:gridSpan w:val="2"/>
          </w:tcPr>
          <w:p w:rsidR="001E2E94" w:rsidRDefault="001E2E94" w:rsidP="003869DB"/>
        </w:tc>
        <w:tc>
          <w:tcPr>
            <w:tcW w:w="389" w:type="dxa"/>
            <w:gridSpan w:val="2"/>
          </w:tcPr>
          <w:p w:rsidR="001E2E94" w:rsidRDefault="001E2E94" w:rsidP="003869DB"/>
        </w:tc>
        <w:tc>
          <w:tcPr>
            <w:tcW w:w="948" w:type="dxa"/>
          </w:tcPr>
          <w:p w:rsidR="001E2E94" w:rsidRDefault="001E2E94" w:rsidP="003869DB"/>
        </w:tc>
      </w:tr>
      <w:tr w:rsidR="001E2E94" w:rsidTr="001E2E94">
        <w:trPr>
          <w:trHeight w:hRule="exact" w:val="41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E2E94" w:rsidTr="001E2E9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E2E94" w:rsidTr="001E2E94">
        <w:trPr>
          <w:trHeight w:hRule="exact" w:val="11685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экзамену: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мировоззрения.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Морфология мировоззрения.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Мировоззрение и его исторические типы. Миф, религия, философия.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Определение философии. Предмет философских знаний.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Основной вопрос философии.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Общественно-исторический характер философии. Функции философии.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Философское понятие материи.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Субстанциональность, всеобщность и абсолютность материи.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Пространство и время как атрибуты материи.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Движение как способ существования материи.</w:t>
            </w:r>
          </w:p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Философские категории Бытия и Ничто в философии.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Целостность Бытия и Ничто. Основные формы бытия.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Сущность сознания и теория отражения.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Структура и функции сознания.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Самосознание и его значение.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Исторический характер сознания и самосознания.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Чувственное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рациональное в познании.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Понятие истины. Диалектика объективного и субъективного в истине.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Истина как процесс. Диалектика абсолютного и относительного в истине. Конкретность истины.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Заблуждение, ложь, дезинформация, достоверность.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Истина и педагогическая деятельность.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Основной вопрос философии в гносеологии.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Определение науки.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Сциентизм и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антисциентизм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Диалектика как учение о развитии и всеобщей связи.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Общие (универсальные) принципы диалектического мышления.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Диалектическое мышление и педагогическая деятельность.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Общая характеристика категорий диалектики. Охарактеризуйте две диалектические пары.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Законы диалектики.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Диалектическое противоречие как источник развития. Противоречие и гармония.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Философская антропология и её место в структуре философии. Специфика человека как предмета философского познания.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Происхождение человека.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Сущность человека. 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биологическое в человеческой природе, их диалектика.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Понятия человек, индивид, личность.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Формирование личности.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Свобода и ответственность.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Специфика законов развития общества.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Свобода личности и педагогическая деятельность.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Определение смысла жизни человека.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Направленность исторического процесса.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Теоретические модели истории развития общества.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Общество как система общественных отношений.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Смысл и назначение истории.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Взаимосвязь истории общества и педагогической деятельности.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Основные субъекты исторического процесса.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Источники и движущие силы общественного развития.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 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Формационный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цивилизационный подходы к определению типа общества.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Революционный и эволюционный характер исторического процесса.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Основные сферы общественной жизни.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Философское учение об обществе.</w:t>
            </w:r>
          </w:p>
        </w:tc>
      </w:tr>
      <w:tr w:rsidR="001E2E94" w:rsidTr="001E2E9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E2E94" w:rsidRPr="00045154" w:rsidTr="001E2E9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1E2E94" w:rsidTr="001E2E9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E2E94" w:rsidTr="001E2E94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творческие задания</w:t>
            </w:r>
          </w:p>
        </w:tc>
      </w:tr>
    </w:tbl>
    <w:p w:rsidR="001E2E94" w:rsidRDefault="001E2E94" w:rsidP="001E2E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69"/>
        <w:gridCol w:w="1986"/>
        <w:gridCol w:w="3197"/>
        <w:gridCol w:w="1514"/>
        <w:gridCol w:w="943"/>
      </w:tblGrid>
      <w:tr w:rsidR="001E2E94" w:rsidTr="003869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1E2E94" w:rsidRDefault="001E2E94" w:rsidP="003869DB"/>
        </w:tc>
        <w:tc>
          <w:tcPr>
            <w:tcW w:w="1702" w:type="dxa"/>
          </w:tcPr>
          <w:p w:rsidR="001E2E94" w:rsidRDefault="001E2E94" w:rsidP="003869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E2E94" w:rsidTr="003869DB">
        <w:trPr>
          <w:trHeight w:hRule="exact" w:val="277"/>
        </w:trPr>
        <w:tc>
          <w:tcPr>
            <w:tcW w:w="710" w:type="dxa"/>
          </w:tcPr>
          <w:p w:rsidR="001E2E94" w:rsidRDefault="001E2E94" w:rsidP="003869DB"/>
        </w:tc>
        <w:tc>
          <w:tcPr>
            <w:tcW w:w="1986" w:type="dxa"/>
          </w:tcPr>
          <w:p w:rsidR="001E2E94" w:rsidRDefault="001E2E94" w:rsidP="003869DB"/>
        </w:tc>
        <w:tc>
          <w:tcPr>
            <w:tcW w:w="1986" w:type="dxa"/>
          </w:tcPr>
          <w:p w:rsidR="001E2E94" w:rsidRDefault="001E2E94" w:rsidP="003869DB"/>
        </w:tc>
        <w:tc>
          <w:tcPr>
            <w:tcW w:w="3403" w:type="dxa"/>
          </w:tcPr>
          <w:p w:rsidR="001E2E94" w:rsidRDefault="001E2E94" w:rsidP="003869DB"/>
        </w:tc>
        <w:tc>
          <w:tcPr>
            <w:tcW w:w="1702" w:type="dxa"/>
          </w:tcPr>
          <w:p w:rsidR="001E2E94" w:rsidRDefault="001E2E94" w:rsidP="003869DB"/>
        </w:tc>
        <w:tc>
          <w:tcPr>
            <w:tcW w:w="993" w:type="dxa"/>
          </w:tcPr>
          <w:p w:rsidR="001E2E94" w:rsidRDefault="001E2E94" w:rsidP="003869DB"/>
        </w:tc>
      </w:tr>
      <w:tr w:rsidR="001E2E94" w:rsidRPr="0004515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E2E9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E2E9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, 2010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2009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познания: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сб.ст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2010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Аполлонов А.В., Васильев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нефилос.спец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тд.по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философии,политологии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религиоведению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1E2E94" w:rsidTr="003869D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Хрусталев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высш.проф.образования:рек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философии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Лавриненко В.Н., Иконникова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бакалавров: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Допущено 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E2E9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Современная западная 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2005</w:t>
            </w:r>
          </w:p>
        </w:tc>
      </w:tr>
      <w:tr w:rsidR="001E2E94" w:rsidTr="003869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 математики и технических наук: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студентов,соискателей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аспирантов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техн.спец.:допущено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вузов по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университет.политехн.образованию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Гобозов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философия: [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информатики и философия информационной реальности: [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Желтов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Инобытие и понимание (Философия интеллигентности):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2006</w:t>
            </w:r>
          </w:p>
        </w:tc>
      </w:tr>
      <w:tr w:rsidR="001E2E9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E2E94" w:rsidTr="003869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2008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В.Э.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Философия: Курс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ЭКЗАМЕН, 2008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 в профессиональной деятельности: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1E2E94" w:rsidRPr="0004515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"Электронная библиотека онлайн"</w:t>
            </w:r>
          </w:p>
        </w:tc>
      </w:tr>
      <w:tr w:rsidR="001E2E94" w:rsidTr="003869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1E2E9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E2E9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1E2E9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1E2E94" w:rsidRPr="001E2E9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1E2E94" w:rsidRDefault="001E2E94" w:rsidP="003869D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E2E9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Google Chrome, Mozilla </w:t>
            </w:r>
            <w:proofErr w:type="spellStart"/>
            <w:r w:rsidRPr="001E2E9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1E2E9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Opera</w:t>
            </w:r>
          </w:p>
        </w:tc>
      </w:tr>
      <w:tr w:rsidR="001E2E94" w:rsidTr="003869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DC</w:t>
            </w:r>
          </w:p>
        </w:tc>
      </w:tr>
      <w:tr w:rsidR="001E2E9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E2E94" w:rsidRPr="0004515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1E2E94" w:rsidRPr="0004515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1E2E94" w:rsidRPr="0004515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1E2E94" w:rsidRPr="00045154" w:rsidTr="003869DB">
        <w:trPr>
          <w:trHeight w:hRule="exact" w:val="277"/>
        </w:trPr>
        <w:tc>
          <w:tcPr>
            <w:tcW w:w="710" w:type="dxa"/>
          </w:tcPr>
          <w:p w:rsidR="001E2E94" w:rsidRPr="00045154" w:rsidRDefault="001E2E94" w:rsidP="003869DB"/>
        </w:tc>
        <w:tc>
          <w:tcPr>
            <w:tcW w:w="1986" w:type="dxa"/>
          </w:tcPr>
          <w:p w:rsidR="001E2E94" w:rsidRPr="00045154" w:rsidRDefault="001E2E94" w:rsidP="003869DB"/>
        </w:tc>
        <w:tc>
          <w:tcPr>
            <w:tcW w:w="1986" w:type="dxa"/>
          </w:tcPr>
          <w:p w:rsidR="001E2E94" w:rsidRPr="00045154" w:rsidRDefault="001E2E94" w:rsidP="003869DB"/>
        </w:tc>
        <w:tc>
          <w:tcPr>
            <w:tcW w:w="3403" w:type="dxa"/>
          </w:tcPr>
          <w:p w:rsidR="001E2E94" w:rsidRPr="00045154" w:rsidRDefault="001E2E94" w:rsidP="003869DB"/>
        </w:tc>
        <w:tc>
          <w:tcPr>
            <w:tcW w:w="1702" w:type="dxa"/>
          </w:tcPr>
          <w:p w:rsidR="001E2E94" w:rsidRPr="00045154" w:rsidRDefault="001E2E94" w:rsidP="003869DB"/>
        </w:tc>
        <w:tc>
          <w:tcPr>
            <w:tcW w:w="993" w:type="dxa"/>
          </w:tcPr>
          <w:p w:rsidR="001E2E94" w:rsidRPr="00045154" w:rsidRDefault="001E2E94" w:rsidP="003869DB"/>
        </w:tc>
      </w:tr>
      <w:tr w:rsidR="001E2E94" w:rsidRPr="00045154" w:rsidTr="003869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E2E94" w:rsidRPr="00045154" w:rsidTr="003869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</w:tbl>
    <w:p w:rsidR="001E2E94" w:rsidRPr="00045154" w:rsidRDefault="001E2E94" w:rsidP="001E2E94">
      <w:pPr>
        <w:rPr>
          <w:sz w:val="0"/>
          <w:szCs w:val="0"/>
        </w:rPr>
      </w:pPr>
      <w:r w:rsidRPr="0004515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1E2E94" w:rsidTr="003869D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1E2E94" w:rsidRDefault="001E2E94" w:rsidP="003869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E2E94" w:rsidRPr="00045154" w:rsidTr="003869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обеспечение: тесты, методические пособия.</w:t>
            </w:r>
          </w:p>
        </w:tc>
      </w:tr>
      <w:tr w:rsidR="001E2E94" w:rsidRPr="00045154" w:rsidTr="003869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Default="001E2E94" w:rsidP="003869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</w:t>
            </w:r>
          </w:p>
        </w:tc>
      </w:tr>
      <w:tr w:rsidR="001E2E94" w:rsidRPr="00045154" w:rsidTr="003869DB">
        <w:trPr>
          <w:trHeight w:hRule="exact" w:val="277"/>
        </w:trPr>
        <w:tc>
          <w:tcPr>
            <w:tcW w:w="766" w:type="dxa"/>
          </w:tcPr>
          <w:p w:rsidR="001E2E94" w:rsidRPr="00045154" w:rsidRDefault="001E2E94" w:rsidP="003869DB"/>
        </w:tc>
        <w:tc>
          <w:tcPr>
            <w:tcW w:w="3913" w:type="dxa"/>
          </w:tcPr>
          <w:p w:rsidR="001E2E94" w:rsidRPr="00045154" w:rsidRDefault="001E2E94" w:rsidP="003869DB"/>
        </w:tc>
        <w:tc>
          <w:tcPr>
            <w:tcW w:w="5104" w:type="dxa"/>
          </w:tcPr>
          <w:p w:rsidR="001E2E94" w:rsidRPr="00045154" w:rsidRDefault="001E2E94" w:rsidP="003869DB"/>
        </w:tc>
        <w:tc>
          <w:tcPr>
            <w:tcW w:w="993" w:type="dxa"/>
          </w:tcPr>
          <w:p w:rsidR="001E2E94" w:rsidRPr="00045154" w:rsidRDefault="001E2E94" w:rsidP="003869DB"/>
        </w:tc>
      </w:tr>
      <w:tr w:rsidR="001E2E94" w:rsidRPr="00045154" w:rsidTr="003869D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451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451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1E2E94" w:rsidRPr="00045154" w:rsidTr="003869DB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bookmarkStart w:id="11" w:name="_GoBack"/>
            <w:bookmarkEnd w:id="11"/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документы: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1E2E94" w:rsidRPr="00045154" w:rsidRDefault="001E2E94" w:rsidP="003869DB">
            <w:pPr>
              <w:spacing w:after="0" w:line="240" w:lineRule="auto"/>
              <w:rPr>
                <w:sz w:val="19"/>
                <w:szCs w:val="19"/>
              </w:rPr>
            </w:pPr>
            <w:r w:rsidRPr="000451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E2E94" w:rsidRPr="00045154" w:rsidRDefault="001E2E94" w:rsidP="001E2E94"/>
    <w:p w:rsidR="00A2158E" w:rsidRPr="003D4B73" w:rsidRDefault="00A2158E"/>
    <w:sectPr w:rsidR="00A2158E" w:rsidRPr="003D4B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E2E94"/>
    <w:rsid w:val="001F0BC7"/>
    <w:rsid w:val="001F6917"/>
    <w:rsid w:val="003D4B73"/>
    <w:rsid w:val="005B3A71"/>
    <w:rsid w:val="007D387A"/>
    <w:rsid w:val="0081790B"/>
    <w:rsid w:val="00A2158E"/>
    <w:rsid w:val="00AC2899"/>
    <w:rsid w:val="00BA3E1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E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E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1953</Words>
  <Characters>14728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ПИМЗ-16_plx_Философия</vt:lpstr>
      <vt:lpstr>Лист1</vt:lpstr>
    </vt:vector>
  </TitlesOfParts>
  <Company/>
  <LinksUpToDate>false</LinksUpToDate>
  <CharactersWithSpaces>16648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ПИМЗ-16_plx_Философия</dc:title>
  <dc:creator>FastReport.NET</dc:creator>
  <cp:lastModifiedBy>User</cp:lastModifiedBy>
  <cp:revision>3</cp:revision>
  <cp:lastPrinted>2019-02-25T07:40:00Z</cp:lastPrinted>
  <dcterms:created xsi:type="dcterms:W3CDTF">2019-02-27T10:09:00Z</dcterms:created>
  <dcterms:modified xsi:type="dcterms:W3CDTF">2019-03-05T10:14:00Z</dcterms:modified>
</cp:coreProperties>
</file>